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6613F0B4" w:rsidR="00AD6407" w:rsidRDefault="004C38A3">
      <w:pPr>
        <w:rPr>
          <w:b/>
        </w:rPr>
      </w:pPr>
      <w:bookmarkStart w:id="0" w:name="_Hlk514615113"/>
      <w:r>
        <w:rPr>
          <w:b/>
        </w:rPr>
        <w:t xml:space="preserve">February </w:t>
      </w:r>
      <w:r w:rsidR="00C0385A">
        <w:rPr>
          <w:b/>
        </w:rPr>
        <w:t>1</w:t>
      </w:r>
      <w:r w:rsidR="002D02AD">
        <w:rPr>
          <w:b/>
        </w:rPr>
        <w:t>8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6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46639C" w:rsidP="00D12804">
      <w:pPr>
        <w:rPr>
          <w:rStyle w:val="Hyperlink"/>
        </w:rPr>
      </w:pPr>
      <w:hyperlink r:id="rId7" w:history="1"/>
      <w:r w:rsidR="005F30D2">
        <w:rPr>
          <w:rStyle w:val="Hyperlink"/>
        </w:rPr>
        <w:t xml:space="preserve"> </w:t>
      </w:r>
      <w:hyperlink r:id="rId8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9" w:history="1">
        <w:r>
          <w:rPr>
            <w:rStyle w:val="Hyperlink"/>
          </w:rPr>
          <w:t>http://www.agintheclassroom.org/FWArticle/fwarticle.shtml</w:t>
        </w:r>
      </w:hyperlink>
    </w:p>
    <w:p w14:paraId="47BE4F4E" w14:textId="43FB0EB1" w:rsidR="004C38A3" w:rsidRDefault="002D02AD" w:rsidP="004C38A3">
      <w:pPr>
        <w:pStyle w:val="ListParagraph"/>
        <w:spacing w:line="480" w:lineRule="auto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theme="minorBidi"/>
          <w:b/>
          <w:bCs/>
          <w:sz w:val="28"/>
          <w:szCs w:val="28"/>
        </w:rPr>
        <w:t>PICKLE POWER Specialty grower wins fans across state, country</w:t>
      </w: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70599DBD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90552CC" w14:textId="77777777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ACC7E57" w14:textId="021798D1" w:rsidR="007812D1" w:rsidRDefault="007812D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0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417FCFD0" w14:textId="7A3020BB" w:rsidR="00C0385A" w:rsidRDefault="002D02AD" w:rsidP="00C0385A">
      <w:pPr>
        <w:pStyle w:val="ListParagraph"/>
        <w:spacing w:line="480" w:lineRule="auto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theme="minorBidi"/>
          <w:b/>
          <w:bCs/>
          <w:sz w:val="28"/>
          <w:szCs w:val="28"/>
        </w:rPr>
        <w:t>PICKLE POWER Specialty grower wins fans across state, country</w:t>
      </w:r>
    </w:p>
    <w:p w14:paraId="50003185" w14:textId="77777777" w:rsidR="004C38A3" w:rsidRPr="00850D96" w:rsidRDefault="004C38A3" w:rsidP="00850D96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73BF1AD0" w14:textId="1C59F393" w:rsidR="00F844D9" w:rsidRPr="002D02AD" w:rsidRDefault="00C0385A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2D02AD">
        <w:rPr>
          <w:rFonts w:ascii="Trebuchet MS" w:hAnsi="Trebuchet MS"/>
          <w:sz w:val="24"/>
          <w:szCs w:val="24"/>
        </w:rPr>
        <w:t xml:space="preserve"> Where is Virginia, Illinois located?  </w:t>
      </w:r>
    </w:p>
    <w:p w14:paraId="41E21D9A" w14:textId="769C9499" w:rsidR="002D02AD" w:rsidRPr="002D02AD" w:rsidRDefault="002D02AD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How many products does Kathy’s Kitchen produce and sell?</w:t>
      </w:r>
    </w:p>
    <w:p w14:paraId="126FC132" w14:textId="4D591ECB" w:rsidR="002D02AD" w:rsidRDefault="002D02AD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Describe how Illinois Lt. Governor Juliana Stratton feels about Kathy’s Kitchen.</w:t>
      </w:r>
    </w:p>
    <w:p w14:paraId="6EFF2C1B" w14:textId="1056ADB2" w:rsidR="002D02AD" w:rsidRDefault="002D02AD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Describe business acumen.</w:t>
      </w:r>
    </w:p>
    <w:p w14:paraId="68524188" w14:textId="422D2E33" w:rsidR="002D02AD" w:rsidRDefault="002D02AD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Describe culinary talent.</w:t>
      </w:r>
    </w:p>
    <w:p w14:paraId="5A523A82" w14:textId="58F3B1DD" w:rsidR="002D02AD" w:rsidRPr="002D02AD" w:rsidRDefault="002D02AD" w:rsidP="002D02AD">
      <w:pPr>
        <w:pStyle w:val="ListParagraph"/>
        <w:numPr>
          <w:ilvl w:val="0"/>
          <w:numId w:val="38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Last week we shared an article on the new Illinois Broadband initiative.  How is Kathy’s Kitchen a highlight of broadband in Illinois?</w:t>
      </w:r>
    </w:p>
    <w:p w14:paraId="06226C28" w14:textId="719BE59D" w:rsidR="002D02AD" w:rsidRDefault="002D02AD" w:rsidP="002D02AD">
      <w:pPr>
        <w:spacing w:line="480" w:lineRule="auto"/>
        <w:rPr>
          <w:rFonts w:ascii="Trebuchet MS" w:hAnsi="Trebuchet MS"/>
        </w:rPr>
      </w:pPr>
    </w:p>
    <w:p w14:paraId="04C4A2E3" w14:textId="362AC26B" w:rsidR="002D02AD" w:rsidRDefault="002D02AD" w:rsidP="002D02AD">
      <w:pPr>
        <w:spacing w:line="480" w:lineRule="auto"/>
        <w:rPr>
          <w:rFonts w:ascii="Trebuchet MS" w:hAnsi="Trebuchet MS"/>
        </w:rPr>
      </w:pPr>
    </w:p>
    <w:p w14:paraId="21715E36" w14:textId="15380135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2092FB96" w14:textId="41CA7F36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107F0CAB" w14:textId="7515AB9F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5B65F91B" w14:textId="721274DF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491A76B6" w14:textId="17490CF2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688257CF" w14:textId="6B6F8D5E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318F41F1" w14:textId="5FE17884" w:rsidR="0046639C" w:rsidRDefault="0046639C" w:rsidP="002D02AD">
      <w:pPr>
        <w:spacing w:line="480" w:lineRule="auto"/>
        <w:rPr>
          <w:rFonts w:ascii="Trebuchet MS" w:hAnsi="Trebuchet MS"/>
        </w:rPr>
      </w:pPr>
    </w:p>
    <w:p w14:paraId="67D9421B" w14:textId="77777777" w:rsidR="0046639C" w:rsidRDefault="0046639C" w:rsidP="002D02AD">
      <w:pPr>
        <w:spacing w:line="480" w:lineRule="auto"/>
        <w:rPr>
          <w:rFonts w:ascii="Trebuchet MS" w:hAnsi="Trebuchet MS"/>
        </w:rPr>
      </w:pPr>
      <w:bookmarkStart w:id="1" w:name="_GoBack"/>
      <w:bookmarkEnd w:id="1"/>
    </w:p>
    <w:p w14:paraId="32731AAC" w14:textId="04D306CA" w:rsidR="002D02AD" w:rsidRDefault="002D02AD" w:rsidP="002D02AD">
      <w:pPr>
        <w:spacing w:line="480" w:lineRule="auto"/>
        <w:rPr>
          <w:rFonts w:ascii="Trebuchet MS" w:hAnsi="Trebuchet MS"/>
        </w:rPr>
      </w:pPr>
    </w:p>
    <w:p w14:paraId="2EB81FBE" w14:textId="5FF5DA31" w:rsidR="002D02AD" w:rsidRDefault="002D02AD" w:rsidP="002D02AD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Answer Key</w:t>
      </w:r>
    </w:p>
    <w:p w14:paraId="75C06C1B" w14:textId="6FFDB66D" w:rsid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Cass County, in West-Central Illinois</w:t>
      </w:r>
    </w:p>
    <w:p w14:paraId="734C75BF" w14:textId="0F6B8BD7" w:rsid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About 100</w:t>
      </w:r>
    </w:p>
    <w:p w14:paraId="2BE064D0" w14:textId="1A0CB8D9" w:rsid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 but should </w:t>
      </w:r>
      <w:proofErr w:type="gramStart"/>
      <w:r>
        <w:rPr>
          <w:rFonts w:ascii="Trebuchet MS" w:hAnsi="Trebuchet MS"/>
        </w:rPr>
        <w:t>include:</w:t>
      </w:r>
      <w:proofErr w:type="gramEnd"/>
      <w:r>
        <w:rPr>
          <w:rFonts w:ascii="Trebuchet MS" w:hAnsi="Trebuchet MS"/>
        </w:rPr>
        <w:t xml:space="preserve"> Stratton feels that is it s a thriving example of a small diversified business that connects food to various points in the supply chain.</w:t>
      </w:r>
    </w:p>
    <w:p w14:paraId="751C1C38" w14:textId="10946E52" w:rsid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Business acumen is often described as ‘business sense’ or ‘business savvy’.   It is how to understand risks and opportunities related to business that lead to good outcomes. </w:t>
      </w:r>
    </w:p>
    <w:p w14:paraId="2958F8BC" w14:textId="17FB61C0" w:rsid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Culinary talent is skill related to serving and preparing food </w:t>
      </w:r>
    </w:p>
    <w:p w14:paraId="21E1BCE6" w14:textId="575155CE" w:rsidR="002D02AD" w:rsidRPr="002D02AD" w:rsidRDefault="002D02AD" w:rsidP="002D02AD">
      <w:pPr>
        <w:pStyle w:val="ListParagraph"/>
        <w:numPr>
          <w:ilvl w:val="0"/>
          <w:numId w:val="39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Answers will vary, but broadband is a key component with Kathy’s Kitchen.  The access of the business to internet and </w:t>
      </w:r>
      <w:proofErr w:type="gramStart"/>
      <w:r>
        <w:rPr>
          <w:rFonts w:ascii="Trebuchet MS" w:hAnsi="Trebuchet MS"/>
        </w:rPr>
        <w:t>web based</w:t>
      </w:r>
      <w:proofErr w:type="gramEnd"/>
      <w:r>
        <w:rPr>
          <w:rFonts w:ascii="Trebuchet MS" w:hAnsi="Trebuchet MS"/>
        </w:rPr>
        <w:t xml:space="preserve"> services is a key component. </w:t>
      </w:r>
    </w:p>
    <w:sectPr w:rsidR="002D02AD" w:rsidRPr="002D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DD24EDB"/>
    <w:multiLevelType w:val="hybridMultilevel"/>
    <w:tmpl w:val="12D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8"/>
  </w:num>
  <w:num w:numId="9">
    <w:abstractNumId w:val="12"/>
  </w:num>
  <w:num w:numId="10">
    <w:abstractNumId w:val="37"/>
  </w:num>
  <w:num w:numId="11">
    <w:abstractNumId w:val="9"/>
  </w:num>
  <w:num w:numId="12">
    <w:abstractNumId w:val="34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32"/>
  </w:num>
  <w:num w:numId="24">
    <w:abstractNumId w:val="22"/>
  </w:num>
  <w:num w:numId="25">
    <w:abstractNumId w:val="35"/>
  </w:num>
  <w:num w:numId="26">
    <w:abstractNumId w:val="33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 w:numId="36">
    <w:abstractNumId w:val="31"/>
  </w:num>
  <w:num w:numId="37">
    <w:abstractNumId w:val="36"/>
  </w:num>
  <w:num w:numId="38">
    <w:abstractNumId w:val="29"/>
  </w:num>
  <w:num w:numId="3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75C9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052CB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02AD"/>
    <w:rsid w:val="002D3FA1"/>
    <w:rsid w:val="002D42DE"/>
    <w:rsid w:val="002D547D"/>
    <w:rsid w:val="002E1E2F"/>
    <w:rsid w:val="002E4510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3F43FF"/>
    <w:rsid w:val="00402187"/>
    <w:rsid w:val="00412B12"/>
    <w:rsid w:val="00416B2D"/>
    <w:rsid w:val="00421A60"/>
    <w:rsid w:val="0043759E"/>
    <w:rsid w:val="00437615"/>
    <w:rsid w:val="004443E7"/>
    <w:rsid w:val="00450152"/>
    <w:rsid w:val="004575D0"/>
    <w:rsid w:val="00457629"/>
    <w:rsid w:val="00461E50"/>
    <w:rsid w:val="0046639C"/>
    <w:rsid w:val="00472011"/>
    <w:rsid w:val="00475240"/>
    <w:rsid w:val="00480B65"/>
    <w:rsid w:val="00496B81"/>
    <w:rsid w:val="004B22BB"/>
    <w:rsid w:val="004B6DD0"/>
    <w:rsid w:val="004C38A3"/>
    <w:rsid w:val="004C3CC1"/>
    <w:rsid w:val="004C69A0"/>
    <w:rsid w:val="004C7EF0"/>
    <w:rsid w:val="004E7864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30D2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50D96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4556"/>
    <w:rsid w:val="00AC6720"/>
    <w:rsid w:val="00AD6407"/>
    <w:rsid w:val="00AE10E9"/>
    <w:rsid w:val="00AF16CB"/>
    <w:rsid w:val="00B003E5"/>
    <w:rsid w:val="00B0089E"/>
    <w:rsid w:val="00B041AB"/>
    <w:rsid w:val="00B11B89"/>
    <w:rsid w:val="00B24F20"/>
    <w:rsid w:val="00B33ED1"/>
    <w:rsid w:val="00B44C5D"/>
    <w:rsid w:val="00B5414B"/>
    <w:rsid w:val="00BA248A"/>
    <w:rsid w:val="00BC20A8"/>
    <w:rsid w:val="00BC76D2"/>
    <w:rsid w:val="00BE32E6"/>
    <w:rsid w:val="00BF0FD3"/>
    <w:rsid w:val="00BF6B18"/>
    <w:rsid w:val="00C01BCE"/>
    <w:rsid w:val="00C0385A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C58A0"/>
    <w:rsid w:val="00CF12AF"/>
    <w:rsid w:val="00CF1F4B"/>
    <w:rsid w:val="00CF2B9B"/>
    <w:rsid w:val="00D02EEF"/>
    <w:rsid w:val="00D04546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921B9"/>
    <w:rsid w:val="00DA2C48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95540"/>
    <w:rsid w:val="00EA0177"/>
    <w:rsid w:val="00EA4381"/>
    <w:rsid w:val="00EB191F"/>
    <w:rsid w:val="00EB363B"/>
    <w:rsid w:val="00ED30BD"/>
    <w:rsid w:val="00EE053F"/>
    <w:rsid w:val="00EF0EE5"/>
    <w:rsid w:val="00EF6556"/>
    <w:rsid w:val="00F012C7"/>
    <w:rsid w:val="00F0770A"/>
    <w:rsid w:val="00F14525"/>
    <w:rsid w:val="00F21237"/>
    <w:rsid w:val="00F24B1D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844D9"/>
    <w:rsid w:val="00F97776"/>
    <w:rsid w:val="00FA4BBB"/>
    <w:rsid w:val="00FA64A5"/>
    <w:rsid w:val="00FA6541"/>
    <w:rsid w:val="00FB5730"/>
    <w:rsid w:val="00FC1AB9"/>
    <w:rsid w:val="00FC580B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weeknow.com/eed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gital.farmweeknow.com/app.php?RelId=6.2.2.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ugherty@ilfb.org" TargetMode="Externa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theclassroom.org/FWArticle/fwartic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60B8-291D-494B-A63A-7A1DECB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7B4CAAD9.dotm</Template>
  <TotalTime>10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3</cp:revision>
  <cp:lastPrinted>2020-01-10T21:36:00Z</cp:lastPrinted>
  <dcterms:created xsi:type="dcterms:W3CDTF">2020-02-17T14:39:00Z</dcterms:created>
  <dcterms:modified xsi:type="dcterms:W3CDTF">2020-02-17T14:39:00Z</dcterms:modified>
</cp:coreProperties>
</file>